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D1F" w:rsidRPr="001768A6" w:rsidRDefault="000E65E6" w:rsidP="00E31D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 4</w:t>
      </w:r>
    </w:p>
    <w:p w:rsidR="00E31D1F" w:rsidRPr="00E31D1F" w:rsidRDefault="00C826C0" w:rsidP="00E31D1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26C0">
        <w:rPr>
          <w:rFonts w:ascii="Times New Roman" w:hAnsi="Times New Roman" w:cs="Times New Roman"/>
          <w:b/>
          <w:sz w:val="28"/>
          <w:szCs w:val="28"/>
        </w:rPr>
        <w:t>Описать условия применени</w:t>
      </w:r>
      <w:r w:rsidR="0082060B">
        <w:rPr>
          <w:rFonts w:ascii="Times New Roman" w:hAnsi="Times New Roman" w:cs="Times New Roman"/>
          <w:b/>
          <w:sz w:val="28"/>
          <w:szCs w:val="28"/>
        </w:rPr>
        <w:t>я</w:t>
      </w:r>
      <w:bookmarkStart w:id="0" w:name="_GoBack"/>
      <w:bookmarkEnd w:id="0"/>
      <w:r w:rsidRPr="00C826C0">
        <w:rPr>
          <w:rFonts w:ascii="Times New Roman" w:hAnsi="Times New Roman" w:cs="Times New Roman"/>
          <w:b/>
          <w:sz w:val="28"/>
          <w:szCs w:val="28"/>
        </w:rPr>
        <w:t xml:space="preserve"> системы разработки короткими очистными забоями.</w:t>
      </w:r>
    </w:p>
    <w:p w:rsidR="00E31D1F" w:rsidRDefault="00E31D1F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1D1F" w:rsidRPr="00E31D1F" w:rsidRDefault="00E31D1F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8A6">
        <w:rPr>
          <w:rFonts w:ascii="Times New Roman" w:hAnsi="Times New Roman" w:cs="Times New Roman"/>
          <w:b/>
          <w:i/>
          <w:sz w:val="28"/>
          <w:szCs w:val="28"/>
        </w:rPr>
        <w:t>Подготовить реферат на тем</w:t>
      </w:r>
      <w:r w:rsidRPr="001768A6">
        <w:rPr>
          <w:rFonts w:ascii="Times New Roman" w:hAnsi="Times New Roman" w:cs="Times New Roman"/>
          <w:sz w:val="28"/>
          <w:szCs w:val="28"/>
        </w:rPr>
        <w:t xml:space="preserve">у: </w:t>
      </w:r>
      <w:r w:rsidRPr="00E31D1F">
        <w:rPr>
          <w:rFonts w:ascii="Times New Roman" w:hAnsi="Times New Roman" w:cs="Times New Roman"/>
          <w:sz w:val="28"/>
          <w:szCs w:val="28"/>
        </w:rPr>
        <w:t>«</w:t>
      </w:r>
      <w:r w:rsidR="00C826C0" w:rsidRPr="00C826C0">
        <w:rPr>
          <w:rFonts w:ascii="Times New Roman" w:hAnsi="Times New Roman" w:cs="Times New Roman"/>
          <w:sz w:val="28"/>
          <w:szCs w:val="28"/>
        </w:rPr>
        <w:t>Описать условия применени</w:t>
      </w:r>
      <w:r w:rsidR="0082060B">
        <w:rPr>
          <w:rFonts w:ascii="Times New Roman" w:hAnsi="Times New Roman" w:cs="Times New Roman"/>
          <w:sz w:val="28"/>
          <w:szCs w:val="28"/>
        </w:rPr>
        <w:t>я</w:t>
      </w:r>
      <w:r w:rsidR="00C826C0" w:rsidRPr="00C826C0">
        <w:rPr>
          <w:rFonts w:ascii="Times New Roman" w:hAnsi="Times New Roman" w:cs="Times New Roman"/>
          <w:sz w:val="28"/>
          <w:szCs w:val="28"/>
        </w:rPr>
        <w:t xml:space="preserve"> системы разработки короткими очистными забоями</w:t>
      </w:r>
      <w:r w:rsidRPr="00C826C0">
        <w:rPr>
          <w:rFonts w:ascii="Times New Roman" w:hAnsi="Times New Roman" w:cs="Times New Roman"/>
          <w:sz w:val="28"/>
          <w:szCs w:val="28"/>
        </w:rPr>
        <w:t>»</w:t>
      </w:r>
      <w:r w:rsidRPr="00E31D1F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826C0" w:rsidRDefault="00E31D1F" w:rsidP="00E31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1D1F">
        <w:rPr>
          <w:rFonts w:ascii="Times New Roman" w:hAnsi="Times New Roman" w:cs="Times New Roman"/>
          <w:i/>
          <w:sz w:val="28"/>
          <w:szCs w:val="28"/>
        </w:rPr>
        <w:t>Методическая рекомендация:</w:t>
      </w:r>
      <w:r w:rsidRPr="00E31D1F">
        <w:rPr>
          <w:rFonts w:ascii="Times New Roman" w:hAnsi="Times New Roman" w:cs="Times New Roman"/>
          <w:sz w:val="28"/>
          <w:szCs w:val="28"/>
        </w:rPr>
        <w:t xml:space="preserve"> Изучить </w:t>
      </w:r>
      <w:r w:rsidR="00C826C0">
        <w:rPr>
          <w:rFonts w:ascii="Times New Roman" w:hAnsi="Times New Roman" w:cs="Times New Roman"/>
          <w:sz w:val="28"/>
          <w:szCs w:val="28"/>
        </w:rPr>
        <w:t>сущность с</w:t>
      </w:r>
      <w:r w:rsidR="00C826C0" w:rsidRPr="00C826C0">
        <w:rPr>
          <w:rFonts w:ascii="Times New Roman" w:hAnsi="Times New Roman" w:cs="Times New Roman"/>
          <w:sz w:val="28"/>
          <w:szCs w:val="28"/>
        </w:rPr>
        <w:t>истемы разработки с короткими очистными забоями и их условия применения, достоинства и недостатки</w:t>
      </w:r>
      <w:r w:rsidR="00C826C0">
        <w:rPr>
          <w:rFonts w:ascii="Times New Roman" w:hAnsi="Times New Roman" w:cs="Times New Roman"/>
          <w:sz w:val="28"/>
          <w:szCs w:val="28"/>
        </w:rPr>
        <w:t xml:space="preserve">. </w:t>
      </w:r>
      <w:r w:rsidR="00C826C0" w:rsidRPr="00C826C0">
        <w:rPr>
          <w:rFonts w:ascii="Times New Roman" w:hAnsi="Times New Roman" w:cs="Times New Roman"/>
          <w:sz w:val="28"/>
          <w:szCs w:val="28"/>
        </w:rPr>
        <w:t>Порядок отработки камер</w:t>
      </w:r>
      <w:r w:rsidR="00C826C0">
        <w:rPr>
          <w:rFonts w:ascii="Times New Roman" w:hAnsi="Times New Roman" w:cs="Times New Roman"/>
          <w:sz w:val="28"/>
          <w:szCs w:val="28"/>
        </w:rPr>
        <w:t xml:space="preserve">. </w:t>
      </w:r>
      <w:r w:rsidR="00C826C0" w:rsidRPr="00C826C0">
        <w:rPr>
          <w:rFonts w:ascii="Times New Roman" w:hAnsi="Times New Roman" w:cs="Times New Roman"/>
          <w:sz w:val="28"/>
          <w:szCs w:val="28"/>
        </w:rPr>
        <w:t>Разновидности камерной системы разработки</w:t>
      </w:r>
      <w:r w:rsidR="00C826C0">
        <w:rPr>
          <w:rFonts w:ascii="Times New Roman" w:hAnsi="Times New Roman" w:cs="Times New Roman"/>
          <w:sz w:val="28"/>
          <w:szCs w:val="28"/>
        </w:rPr>
        <w:t>.</w:t>
      </w:r>
    </w:p>
    <w:p w:rsidR="00E31D1F" w:rsidRDefault="00E31D1F" w:rsidP="00F81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26C0" w:rsidRPr="00C826C0" w:rsidRDefault="00C826C0" w:rsidP="00C826C0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C826C0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Контрольные вопросы:</w:t>
      </w:r>
    </w:p>
    <w:p w:rsidR="00C826C0" w:rsidRPr="00C826C0" w:rsidRDefault="00C826C0" w:rsidP="00C826C0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6C0">
        <w:rPr>
          <w:rFonts w:ascii="Times New Roman" w:eastAsia="Times New Roman" w:hAnsi="Times New Roman" w:cs="Times New Roman"/>
          <w:sz w:val="28"/>
          <w:szCs w:val="28"/>
          <w:lang w:eastAsia="ru-RU"/>
        </w:rPr>
        <w:t>1. Сущность систем разработки короткими очистными забоями?</w:t>
      </w:r>
    </w:p>
    <w:p w:rsidR="00C826C0" w:rsidRPr="00C826C0" w:rsidRDefault="00C826C0" w:rsidP="00C826C0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6C0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Разновидности камерной системы разработки?</w:t>
      </w:r>
    </w:p>
    <w:p w:rsidR="00C826C0" w:rsidRPr="00C826C0" w:rsidRDefault="00C826C0" w:rsidP="00C826C0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26C0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Область применения систем разработки короткими очистными забоями?</w:t>
      </w:r>
    </w:p>
    <w:p w:rsidR="00C826C0" w:rsidRPr="00F8167D" w:rsidRDefault="00C826C0" w:rsidP="00F81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826C0" w:rsidRPr="00F81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67D"/>
    <w:rsid w:val="000E65E6"/>
    <w:rsid w:val="00227B62"/>
    <w:rsid w:val="002E7D3F"/>
    <w:rsid w:val="00494BBA"/>
    <w:rsid w:val="00554AC9"/>
    <w:rsid w:val="0082060B"/>
    <w:rsid w:val="00C33A38"/>
    <w:rsid w:val="00C826C0"/>
    <w:rsid w:val="00E31D1F"/>
    <w:rsid w:val="00F8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9A3F"/>
  <w15:chartTrackingRefBased/>
  <w15:docId w15:val="{45396D77-4165-43CA-9DE8-5141F44D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2020-03-16T19:14:00Z</dcterms:created>
  <dcterms:modified xsi:type="dcterms:W3CDTF">2020-03-17T17:36:00Z</dcterms:modified>
</cp:coreProperties>
</file>